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Donation Receipt</w:t>
      </w:r>
    </w:p>
    <w:p>
      <w:r>
        <w:rPr>
          <w:color w:val="888888"/>
          <w:sz w:val="18"/>
        </w:rPr>
        <w:t>Generated with ProeInvoice — proeinvoice.com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  <w:sz w:val="20"/>
              </w:rPr>
              <w:t>Organization name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Organization address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EIN / Tax ID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501(c)(3) status</w:t>
            </w:r>
          </w:p>
        </w:tc>
        <w:tc>
          <w:tcPr>
            <w:tcW w:type="dxa" w:w="5040"/>
          </w:tcPr>
          <w:p>
            <w:r>
              <w:t>(this organization is a registered 501(c)(3))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Receipt #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Date of donation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Donor name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Donor address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</w:tbl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  <w:sz w:val="20"/>
              </w:rPr>
              <w:t>Description of donation</w:t>
            </w:r>
          </w:p>
        </w:tc>
        <w:tc>
          <w:tcPr>
            <w:tcW w:type="dxa" w:w="5040"/>
          </w:tcPr>
          <w:p>
            <w:r>
              <w:rPr>
                <w:b/>
                <w:sz w:val="20"/>
              </w:rPr>
              <w:t>Amount / FMV</w:t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p>
      <w:r>
        <w:rPr>
          <w:sz w:val="20"/>
        </w:rPr>
        <w:t>Statement: No goods or services were provided in exchange for this donation.</w:t>
      </w:r>
    </w:p>
    <w:p>
      <w:r>
        <w:rPr>
          <w:sz w:val="20"/>
        </w:rPr>
        <w:t>(Or describe goods/services provided and their fair-market value.)</w:t>
      </w:r>
    </w:p>
    <w:p>
      <w:r>
        <w:rPr>
          <w:sz w:val="20"/>
        </w:rPr>
      </w:r>
    </w:p>
    <w:p>
      <w:r>
        <w:rPr>
          <w:sz w:val="20"/>
        </w:rPr>
        <w:t>Authorized signature: ________________________________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